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D07" w:rsidRDefault="00AE1BA5" w:rsidP="000B7D07">
      <w:pPr>
        <w:rPr>
          <w:b/>
        </w:rPr>
      </w:pPr>
      <w:r>
        <w:rPr>
          <w:noProof/>
        </w:rPr>
        <w:drawing>
          <wp:anchor distT="0" distB="0" distL="114300" distR="114300" simplePos="0" relativeHeight="251658752" behindDoc="1" locked="0" layoutInCell="1" allowOverlap="1">
            <wp:simplePos x="0" y="0"/>
            <wp:positionH relativeFrom="margin">
              <wp:posOffset>4886325</wp:posOffset>
            </wp:positionH>
            <wp:positionV relativeFrom="paragraph">
              <wp:posOffset>0</wp:posOffset>
            </wp:positionV>
            <wp:extent cx="924560" cy="1066800"/>
            <wp:effectExtent l="0" t="0" r="8890" b="0"/>
            <wp:wrapTight wrapText="bothSides">
              <wp:wrapPolygon edited="0">
                <wp:start x="8011" y="0"/>
                <wp:lineTo x="3115" y="2314"/>
                <wp:lineTo x="890" y="4629"/>
                <wp:lineTo x="0" y="8486"/>
                <wp:lineTo x="1335" y="14657"/>
                <wp:lineTo x="5786" y="18900"/>
                <wp:lineTo x="7566" y="18900"/>
                <wp:lineTo x="8901" y="21214"/>
                <wp:lineTo x="13352" y="21214"/>
                <wp:lineTo x="16022" y="18900"/>
                <wp:lineTo x="20473" y="14271"/>
                <wp:lineTo x="21363" y="10414"/>
                <wp:lineTo x="21363" y="4629"/>
                <wp:lineTo x="18692" y="2314"/>
                <wp:lineTo x="13797" y="0"/>
                <wp:lineTo x="8011" y="0"/>
              </wp:wrapPolygon>
            </wp:wrapTight>
            <wp:docPr id="1" name="Picture 1" descr="http://www.smarymag.org/images/monstrance_logo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ymag.org/images/monstrance_logo_gold.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4560" cy="1066800"/>
                    </a:xfrm>
                    <a:prstGeom prst="rect">
                      <a:avLst/>
                    </a:prstGeom>
                    <a:noFill/>
                  </pic:spPr>
                </pic:pic>
              </a:graphicData>
            </a:graphic>
          </wp:anchor>
        </w:drawing>
      </w:r>
      <w:r w:rsidR="000B7D07">
        <w:rPr>
          <w:b/>
        </w:rPr>
        <w:t>Pastoral Council Meeting</w:t>
      </w:r>
      <w:r w:rsidR="000B7D07">
        <w:rPr>
          <w:noProof/>
        </w:rPr>
        <w:t xml:space="preserve"> </w:t>
      </w:r>
    </w:p>
    <w:p w:rsidR="000B7D07" w:rsidRDefault="000B7D07" w:rsidP="000B7D07">
      <w:pPr>
        <w:rPr>
          <w:b/>
        </w:rPr>
      </w:pPr>
      <w:r>
        <w:rPr>
          <w:b/>
        </w:rPr>
        <w:t>October 20th</w:t>
      </w:r>
      <w:bookmarkStart w:id="0" w:name="_GoBack"/>
      <w:bookmarkEnd w:id="0"/>
      <w:r>
        <w:rPr>
          <w:b/>
        </w:rPr>
        <w:t>, 2016</w:t>
      </w:r>
    </w:p>
    <w:p w:rsidR="000B7D07" w:rsidRDefault="000B7D07" w:rsidP="000B7D07">
      <w:r>
        <w:rPr>
          <w:b/>
        </w:rPr>
        <w:t>Members Present:</w:t>
      </w:r>
      <w:r>
        <w:t xml:space="preserve"> Mike Rimbey, Debra Abel, Kathy Dyer, Gary Livacari, Mike McCartney, Laura Oeinck, Domonic Salce, and Fr Will Schmid.</w:t>
      </w:r>
    </w:p>
    <w:p w:rsidR="000B7D07" w:rsidRDefault="000B7D07" w:rsidP="000B7D07"/>
    <w:p w:rsidR="000B7D07" w:rsidRDefault="000B7D07" w:rsidP="000B7D07">
      <w:pPr>
        <w:pStyle w:val="ListParagraph"/>
        <w:numPr>
          <w:ilvl w:val="0"/>
          <w:numId w:val="1"/>
        </w:numPr>
      </w:pPr>
      <w:r>
        <w:t>Opening prayer @ 7:02</w:t>
      </w:r>
    </w:p>
    <w:p w:rsidR="00710C27" w:rsidRDefault="00710C27" w:rsidP="00710C27">
      <w:pPr>
        <w:pStyle w:val="ListParagraph"/>
      </w:pPr>
    </w:p>
    <w:p w:rsidR="000B7D07" w:rsidRDefault="000B7D07" w:rsidP="000B7D07">
      <w:pPr>
        <w:pStyle w:val="ListParagraph"/>
        <w:numPr>
          <w:ilvl w:val="0"/>
          <w:numId w:val="1"/>
        </w:numPr>
      </w:pPr>
      <w:r>
        <w:t>Motion and seco</w:t>
      </w:r>
      <w:r w:rsidR="00AD3077">
        <w:t>nd was made to approve the minut</w:t>
      </w:r>
      <w:r>
        <w:t>es from the September 29</w:t>
      </w:r>
      <w:r w:rsidRPr="000B7D07">
        <w:rPr>
          <w:vertAlign w:val="superscript"/>
        </w:rPr>
        <w:t>th</w:t>
      </w:r>
      <w:r>
        <w:t xml:space="preserve"> meeting.  Minutes approved with 1 addition.  </w:t>
      </w:r>
    </w:p>
    <w:p w:rsidR="00710C27" w:rsidRDefault="00710C27" w:rsidP="00710C27">
      <w:pPr>
        <w:pStyle w:val="ListParagraph"/>
      </w:pPr>
    </w:p>
    <w:p w:rsidR="000B7D07" w:rsidRDefault="000B7D07" w:rsidP="000B7D07">
      <w:pPr>
        <w:pStyle w:val="ListParagraph"/>
        <w:numPr>
          <w:ilvl w:val="0"/>
          <w:numId w:val="1"/>
        </w:numPr>
      </w:pPr>
      <w:r>
        <w:t xml:space="preserve">Fr. Will went into more depth of the pros and cons of the two possible options for fund raising and made sure the council had no additional questions or comments.  He had already received approval from the council and staff to go with option 2.  This option allows St. Mary Magdalene to fund raise separately </w:t>
      </w:r>
      <w:r w:rsidR="00AD3077">
        <w:t xml:space="preserve">from the future diocesan campaign for education.  </w:t>
      </w:r>
    </w:p>
    <w:p w:rsidR="00710C27" w:rsidRDefault="00710C27" w:rsidP="00710C27">
      <w:pPr>
        <w:pStyle w:val="ListParagraph"/>
      </w:pPr>
    </w:p>
    <w:p w:rsidR="00AD3077" w:rsidRDefault="00AD3077" w:rsidP="000B7D07">
      <w:pPr>
        <w:pStyle w:val="ListParagraph"/>
        <w:numPr>
          <w:ilvl w:val="0"/>
          <w:numId w:val="1"/>
        </w:numPr>
      </w:pPr>
      <w:r>
        <w:t xml:space="preserve">Fr. Will and Fr. Ken are planning small group information sessions for anyone wanting more information about the building plan and what the thought process is behind it.  </w:t>
      </w:r>
    </w:p>
    <w:p w:rsidR="00710C27" w:rsidRDefault="00710C27" w:rsidP="00710C27">
      <w:pPr>
        <w:pStyle w:val="ListParagraph"/>
      </w:pPr>
    </w:p>
    <w:p w:rsidR="00AD3077" w:rsidRDefault="00AD3077" w:rsidP="000B7D07">
      <w:pPr>
        <w:pStyle w:val="ListParagraph"/>
        <w:numPr>
          <w:ilvl w:val="0"/>
          <w:numId w:val="1"/>
        </w:numPr>
      </w:pPr>
      <w:r>
        <w:t xml:space="preserve">Fr. Will was asked for an update on the new rectory.  He is hoping construction can start the beginning of 2017.  </w:t>
      </w:r>
    </w:p>
    <w:p w:rsidR="00710C27" w:rsidRDefault="00710C27" w:rsidP="00710C27">
      <w:pPr>
        <w:pStyle w:val="ListParagraph"/>
      </w:pPr>
    </w:p>
    <w:p w:rsidR="00AD3077" w:rsidRDefault="00AD3077" w:rsidP="000B7D07">
      <w:pPr>
        <w:pStyle w:val="ListParagraph"/>
        <w:numPr>
          <w:ilvl w:val="0"/>
          <w:numId w:val="1"/>
        </w:numPr>
      </w:pPr>
      <w:r>
        <w:t xml:space="preserve">Fr. Will has been approached about having an early morning mass.  He would like to conduct a survey to find out what time would serve the most people.  </w:t>
      </w:r>
    </w:p>
    <w:p w:rsidR="00710C27" w:rsidRDefault="00710C27" w:rsidP="00710C27">
      <w:pPr>
        <w:pStyle w:val="ListParagraph"/>
      </w:pPr>
    </w:p>
    <w:p w:rsidR="00AD3077" w:rsidRDefault="00AD3077" w:rsidP="000B7D07">
      <w:pPr>
        <w:pStyle w:val="ListParagraph"/>
        <w:numPr>
          <w:ilvl w:val="0"/>
          <w:numId w:val="1"/>
        </w:numPr>
      </w:pPr>
      <w:r>
        <w:t>November 3</w:t>
      </w:r>
      <w:r w:rsidRPr="00AD3077">
        <w:rPr>
          <w:vertAlign w:val="superscript"/>
        </w:rPr>
        <w:t>rd</w:t>
      </w:r>
      <w:r>
        <w:t xml:space="preserve"> meeting has been canceled. </w:t>
      </w:r>
    </w:p>
    <w:p w:rsidR="00710C27" w:rsidRDefault="00710C27" w:rsidP="00710C27">
      <w:pPr>
        <w:pStyle w:val="ListParagraph"/>
      </w:pPr>
    </w:p>
    <w:p w:rsidR="00AD3077" w:rsidRDefault="00AD3077" w:rsidP="000B7D07">
      <w:pPr>
        <w:pStyle w:val="ListParagraph"/>
        <w:numPr>
          <w:ilvl w:val="0"/>
          <w:numId w:val="1"/>
        </w:numPr>
      </w:pPr>
      <w:r>
        <w:t>December 1</w:t>
      </w:r>
      <w:r w:rsidRPr="00AD3077">
        <w:rPr>
          <w:vertAlign w:val="superscript"/>
        </w:rPr>
        <w:t>st</w:t>
      </w:r>
      <w:r>
        <w:t xml:space="preserve"> meeting will be the </w:t>
      </w:r>
      <w:r w:rsidR="00710C27">
        <w:t xml:space="preserve">Pastoral Christmas Party @ Eric and Beth Sheer’s home if that date is amenable to them.  </w:t>
      </w:r>
    </w:p>
    <w:p w:rsidR="00710C27" w:rsidRDefault="00710C27" w:rsidP="00710C27">
      <w:pPr>
        <w:pStyle w:val="ListParagraph"/>
      </w:pPr>
    </w:p>
    <w:p w:rsidR="00710C27" w:rsidRDefault="00710C27" w:rsidP="000B7D07">
      <w:pPr>
        <w:pStyle w:val="ListParagraph"/>
        <w:numPr>
          <w:ilvl w:val="0"/>
          <w:numId w:val="1"/>
        </w:numPr>
      </w:pPr>
      <w:r>
        <w:t>Closing prayer @ 8:15</w:t>
      </w:r>
    </w:p>
    <w:p w:rsidR="00BF6ABD" w:rsidRDefault="00BF6ABD" w:rsidP="00BF6ABD">
      <w:pPr>
        <w:pStyle w:val="ListParagraph"/>
      </w:pPr>
    </w:p>
    <w:p w:rsidR="00BF6ABD" w:rsidRDefault="00BF6ABD" w:rsidP="00BF6ABD"/>
    <w:p w:rsidR="00BF6ABD" w:rsidRDefault="00BF6ABD" w:rsidP="00BF6ABD"/>
    <w:p w:rsidR="00BF6ABD" w:rsidRDefault="00BF6ABD" w:rsidP="00BF6ABD"/>
    <w:p w:rsidR="00BF6ABD" w:rsidRDefault="00BF6ABD" w:rsidP="00BF6ABD"/>
    <w:sectPr w:rsidR="00BF6ABD" w:rsidSect="005C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6358D"/>
    <w:multiLevelType w:val="hybridMultilevel"/>
    <w:tmpl w:val="1C8EC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0600"/>
    <w:rsid w:val="00053E04"/>
    <w:rsid w:val="0007376D"/>
    <w:rsid w:val="000B7D07"/>
    <w:rsid w:val="000C3294"/>
    <w:rsid w:val="00130F2C"/>
    <w:rsid w:val="00153792"/>
    <w:rsid w:val="0016735E"/>
    <w:rsid w:val="001A0040"/>
    <w:rsid w:val="001A77E0"/>
    <w:rsid w:val="001F0F31"/>
    <w:rsid w:val="001F359C"/>
    <w:rsid w:val="00232E52"/>
    <w:rsid w:val="00260B73"/>
    <w:rsid w:val="0027399B"/>
    <w:rsid w:val="00285DC4"/>
    <w:rsid w:val="00326994"/>
    <w:rsid w:val="00355169"/>
    <w:rsid w:val="00356B91"/>
    <w:rsid w:val="003A1FBF"/>
    <w:rsid w:val="003A288A"/>
    <w:rsid w:val="003B4AC6"/>
    <w:rsid w:val="003E1E8D"/>
    <w:rsid w:val="004277DA"/>
    <w:rsid w:val="004C3AEB"/>
    <w:rsid w:val="004D2D75"/>
    <w:rsid w:val="004D31EB"/>
    <w:rsid w:val="004E63E9"/>
    <w:rsid w:val="00502918"/>
    <w:rsid w:val="00514E4C"/>
    <w:rsid w:val="00540600"/>
    <w:rsid w:val="00541726"/>
    <w:rsid w:val="005435DC"/>
    <w:rsid w:val="00582526"/>
    <w:rsid w:val="005909FB"/>
    <w:rsid w:val="00596218"/>
    <w:rsid w:val="005A3F6C"/>
    <w:rsid w:val="005B37DB"/>
    <w:rsid w:val="005C32E4"/>
    <w:rsid w:val="00633FC6"/>
    <w:rsid w:val="00641699"/>
    <w:rsid w:val="00647781"/>
    <w:rsid w:val="00647F1B"/>
    <w:rsid w:val="00672F27"/>
    <w:rsid w:val="00680A59"/>
    <w:rsid w:val="006C427E"/>
    <w:rsid w:val="00704E98"/>
    <w:rsid w:val="00710C27"/>
    <w:rsid w:val="00735DB9"/>
    <w:rsid w:val="007E5458"/>
    <w:rsid w:val="007F7C42"/>
    <w:rsid w:val="00801379"/>
    <w:rsid w:val="00823676"/>
    <w:rsid w:val="00837C9D"/>
    <w:rsid w:val="00854E98"/>
    <w:rsid w:val="008559E1"/>
    <w:rsid w:val="00872C25"/>
    <w:rsid w:val="00892400"/>
    <w:rsid w:val="008F6231"/>
    <w:rsid w:val="00912849"/>
    <w:rsid w:val="009130CE"/>
    <w:rsid w:val="00913668"/>
    <w:rsid w:val="00956F93"/>
    <w:rsid w:val="00957C72"/>
    <w:rsid w:val="0099007A"/>
    <w:rsid w:val="009960D1"/>
    <w:rsid w:val="00A066B8"/>
    <w:rsid w:val="00A15E49"/>
    <w:rsid w:val="00A22116"/>
    <w:rsid w:val="00A24DA6"/>
    <w:rsid w:val="00A26BFD"/>
    <w:rsid w:val="00A46A4A"/>
    <w:rsid w:val="00AA4175"/>
    <w:rsid w:val="00AB2281"/>
    <w:rsid w:val="00AD3077"/>
    <w:rsid w:val="00AE1BA5"/>
    <w:rsid w:val="00B101BC"/>
    <w:rsid w:val="00B1430C"/>
    <w:rsid w:val="00B65DDF"/>
    <w:rsid w:val="00B9588A"/>
    <w:rsid w:val="00BD43B9"/>
    <w:rsid w:val="00BF6ABD"/>
    <w:rsid w:val="00C061F2"/>
    <w:rsid w:val="00C06A81"/>
    <w:rsid w:val="00C46420"/>
    <w:rsid w:val="00C848D7"/>
    <w:rsid w:val="00C93343"/>
    <w:rsid w:val="00CC2F42"/>
    <w:rsid w:val="00CD6A18"/>
    <w:rsid w:val="00CD7112"/>
    <w:rsid w:val="00D30ADF"/>
    <w:rsid w:val="00D4537D"/>
    <w:rsid w:val="00D82336"/>
    <w:rsid w:val="00D83838"/>
    <w:rsid w:val="00DD1FB3"/>
    <w:rsid w:val="00E2258D"/>
    <w:rsid w:val="00E24BC1"/>
    <w:rsid w:val="00E30087"/>
    <w:rsid w:val="00E45235"/>
    <w:rsid w:val="00E53D28"/>
    <w:rsid w:val="00E8282D"/>
    <w:rsid w:val="00EC6ED9"/>
    <w:rsid w:val="00ED40A8"/>
    <w:rsid w:val="00ED51A2"/>
    <w:rsid w:val="00EE0F54"/>
    <w:rsid w:val="00F06D2F"/>
    <w:rsid w:val="00F62968"/>
    <w:rsid w:val="00F84AFD"/>
    <w:rsid w:val="00F964D7"/>
    <w:rsid w:val="00FB40A9"/>
    <w:rsid w:val="00FD2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00"/>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D07"/>
    <w:pPr>
      <w:ind w:left="720"/>
      <w:contextualSpacing/>
    </w:pPr>
  </w:style>
</w:styles>
</file>

<file path=word/webSettings.xml><?xml version="1.0" encoding="utf-8"?>
<w:webSettings xmlns:r="http://schemas.openxmlformats.org/officeDocument/2006/relationships" xmlns:w="http://schemas.openxmlformats.org/wordprocessingml/2006/main">
  <w:divs>
    <w:div w:id="118097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Oeinck</dc:creator>
  <cp:lastModifiedBy>sstenborg</cp:lastModifiedBy>
  <cp:revision>2</cp:revision>
  <dcterms:created xsi:type="dcterms:W3CDTF">2017-02-06T21:46:00Z</dcterms:created>
  <dcterms:modified xsi:type="dcterms:W3CDTF">2017-02-06T21:46:00Z</dcterms:modified>
</cp:coreProperties>
</file>